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99" w:rsidRPr="00376699" w:rsidRDefault="00376699" w:rsidP="00376699">
      <w:pPr>
        <w:pStyle w:val="western"/>
        <w:spacing w:after="0" w:line="240" w:lineRule="auto"/>
        <w:rPr>
          <w:sz w:val="22"/>
          <w:szCs w:val="22"/>
        </w:rPr>
      </w:pPr>
      <w:r w:rsidRPr="00376699">
        <w:rPr>
          <w:rFonts w:ascii="Calibri" w:hAnsi="Calibri"/>
          <w:b/>
          <w:bCs/>
          <w:sz w:val="22"/>
          <w:szCs w:val="22"/>
        </w:rPr>
        <w:t xml:space="preserve">                                          PREFEITURA MUNICIPAL DE PORTO ALEGRE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  <w:r w:rsidRPr="00376699">
        <w:rPr>
          <w:rFonts w:ascii="Calibri" w:hAnsi="Calibri"/>
          <w:b/>
          <w:bCs/>
          <w:sz w:val="22"/>
          <w:szCs w:val="22"/>
        </w:rPr>
        <w:t>SECRETARIA DO MEIO AMBIENTE E SUSTENTABILIDADE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  <w:r w:rsidRPr="00376699">
        <w:rPr>
          <w:rFonts w:ascii="Calibri" w:hAnsi="Calibri"/>
          <w:sz w:val="22"/>
          <w:szCs w:val="22"/>
        </w:rPr>
        <w:t>DGPUS-CGIU-UAIU-EIUP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C8480F" w:rsidRDefault="00C8480F" w:rsidP="00376699">
      <w:pPr>
        <w:pStyle w:val="western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C8480F" w:rsidRDefault="00C8480F" w:rsidP="00376699">
      <w:pPr>
        <w:pStyle w:val="western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376699" w:rsidRDefault="00376699" w:rsidP="00376699">
      <w:pPr>
        <w:pStyle w:val="western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376699">
        <w:rPr>
          <w:rFonts w:ascii="Calibri" w:hAnsi="Calibri"/>
          <w:b/>
          <w:bCs/>
          <w:sz w:val="22"/>
          <w:szCs w:val="22"/>
        </w:rPr>
        <w:t>MINUTA DE EDITAL</w:t>
      </w:r>
    </w:p>
    <w:p w:rsidR="00C8480F" w:rsidRDefault="00C8480F" w:rsidP="00376699">
      <w:pPr>
        <w:pStyle w:val="western"/>
        <w:spacing w:after="0" w:line="24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C8480F" w:rsidRPr="00376699" w:rsidRDefault="00C8480F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376699" w:rsidRPr="00376699" w:rsidRDefault="00376699" w:rsidP="00376699">
      <w:pPr>
        <w:pStyle w:val="western"/>
        <w:spacing w:after="0" w:line="240" w:lineRule="auto"/>
        <w:ind w:firstLine="708"/>
        <w:rPr>
          <w:sz w:val="22"/>
          <w:szCs w:val="22"/>
        </w:rPr>
      </w:pPr>
      <w:bookmarkStart w:id="1" w:name="OLE_LINK1"/>
      <w:bookmarkStart w:id="2" w:name="OLE_LINK2"/>
      <w:bookmarkEnd w:id="1"/>
      <w:bookmarkEnd w:id="2"/>
      <w:r w:rsidRPr="00376699">
        <w:rPr>
          <w:rFonts w:ascii="Calibri" w:hAnsi="Calibri"/>
          <w:sz w:val="22"/>
          <w:szCs w:val="22"/>
        </w:rPr>
        <w:t xml:space="preserve">A SECRETARIA DO MEIO AMBIENTE E SUSTENTABILIDADE torna público que, no dia </w:t>
      </w:r>
      <w:r w:rsidR="004F66F2">
        <w:rPr>
          <w:rFonts w:ascii="Calibri" w:hAnsi="Calibri"/>
          <w:sz w:val="22"/>
          <w:szCs w:val="22"/>
        </w:rPr>
        <w:t>31/10/2018</w:t>
      </w:r>
      <w:r w:rsidRPr="00376699">
        <w:rPr>
          <w:rFonts w:ascii="Calibri" w:hAnsi="Calibri"/>
          <w:sz w:val="22"/>
          <w:szCs w:val="22"/>
        </w:rPr>
        <w:t xml:space="preserve">, de acordo com o que consta no </w:t>
      </w:r>
      <w:r w:rsidR="004F66F2">
        <w:rPr>
          <w:rFonts w:ascii="Calibri" w:hAnsi="Calibri"/>
          <w:sz w:val="22"/>
          <w:szCs w:val="22"/>
        </w:rPr>
        <w:t>Expediente Único</w:t>
      </w:r>
      <w:r>
        <w:rPr>
          <w:rFonts w:ascii="Calibri" w:hAnsi="Calibri"/>
          <w:sz w:val="22"/>
          <w:szCs w:val="22"/>
        </w:rPr>
        <w:t xml:space="preserve"> </w:t>
      </w:r>
      <w:r w:rsidR="004F66F2">
        <w:rPr>
          <w:rFonts w:ascii="Calibri" w:hAnsi="Calibri"/>
          <w:sz w:val="22"/>
          <w:szCs w:val="22"/>
        </w:rPr>
        <w:t>002.257904.00.9</w:t>
      </w:r>
      <w:r w:rsidRPr="00376699">
        <w:rPr>
          <w:rFonts w:ascii="Calibri" w:hAnsi="Calibri"/>
          <w:sz w:val="22"/>
          <w:szCs w:val="22"/>
        </w:rPr>
        <w:t xml:space="preserve">, </w:t>
      </w:r>
      <w:r w:rsidR="004F66F2">
        <w:rPr>
          <w:rFonts w:ascii="Calibri" w:hAnsi="Calibri"/>
          <w:sz w:val="22"/>
          <w:szCs w:val="22"/>
        </w:rPr>
        <w:t>através da Resolução 2522/18, foi cadastrado como logradouro público</w:t>
      </w:r>
      <w:r w:rsidRPr="00376699">
        <w:rPr>
          <w:rFonts w:ascii="Calibri" w:hAnsi="Calibri"/>
          <w:sz w:val="22"/>
          <w:szCs w:val="22"/>
        </w:rPr>
        <w:t xml:space="preserve">, </w:t>
      </w:r>
      <w:r w:rsidR="004F66F2">
        <w:rPr>
          <w:rFonts w:ascii="Calibri" w:hAnsi="Calibri"/>
          <w:sz w:val="22"/>
          <w:szCs w:val="22"/>
        </w:rPr>
        <w:t xml:space="preserve">o BECO SEIS VILA ALTO ERECHIM, </w:t>
      </w:r>
      <w:r w:rsidR="00C67646">
        <w:rPr>
          <w:rFonts w:ascii="Calibri" w:hAnsi="Calibri"/>
          <w:sz w:val="22"/>
          <w:szCs w:val="22"/>
        </w:rPr>
        <w:t>a partir</w:t>
      </w:r>
      <w:r w:rsidR="004F66F2">
        <w:rPr>
          <w:rFonts w:ascii="Calibri" w:hAnsi="Calibri"/>
          <w:sz w:val="22"/>
          <w:szCs w:val="22"/>
        </w:rPr>
        <w:t xml:space="preserve"> Rua Erechim com aproximadamente 50,00 metros de extensão e largura média de 7,40 metros. </w:t>
      </w:r>
    </w:p>
    <w:p w:rsidR="00376699" w:rsidRDefault="00376699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  <w:bookmarkStart w:id="3" w:name="OLE_LINK3"/>
      <w:bookmarkStart w:id="4" w:name="OLE_LINK4"/>
      <w:bookmarkStart w:id="5" w:name="OLE_LINK5"/>
      <w:bookmarkStart w:id="6" w:name="OLE_LINK6"/>
      <w:bookmarkEnd w:id="3"/>
      <w:bookmarkEnd w:id="4"/>
      <w:bookmarkEnd w:id="5"/>
      <w:bookmarkEnd w:id="6"/>
    </w:p>
    <w:p w:rsidR="004F66F2" w:rsidRDefault="004F66F2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</w:p>
    <w:p w:rsidR="004F66F2" w:rsidRDefault="004F66F2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</w:p>
    <w:p w:rsidR="004F66F2" w:rsidRDefault="004F66F2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</w:p>
    <w:p w:rsidR="004F66F2" w:rsidRPr="00376699" w:rsidRDefault="004F66F2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</w:p>
    <w:p w:rsidR="00376699" w:rsidRPr="00376699" w:rsidRDefault="00376699" w:rsidP="004F66F2">
      <w:pPr>
        <w:pStyle w:val="western"/>
        <w:spacing w:after="0" w:line="240" w:lineRule="auto"/>
        <w:ind w:left="4248" w:firstLine="708"/>
        <w:rPr>
          <w:sz w:val="22"/>
          <w:szCs w:val="22"/>
        </w:rPr>
      </w:pPr>
      <w:r w:rsidRPr="00376699">
        <w:rPr>
          <w:rFonts w:ascii="Calibri" w:hAnsi="Calibri"/>
          <w:sz w:val="22"/>
          <w:szCs w:val="22"/>
        </w:rPr>
        <w:t>Porto Alegre, 2</w:t>
      </w:r>
      <w:r w:rsidR="004F66F2">
        <w:rPr>
          <w:rFonts w:ascii="Calibri" w:hAnsi="Calibri"/>
          <w:sz w:val="22"/>
          <w:szCs w:val="22"/>
        </w:rPr>
        <w:t>8</w:t>
      </w:r>
      <w:r w:rsidRPr="00376699">
        <w:rPr>
          <w:rFonts w:ascii="Calibri" w:hAnsi="Calibri"/>
          <w:sz w:val="22"/>
          <w:szCs w:val="22"/>
        </w:rPr>
        <w:t xml:space="preserve"> de </w:t>
      </w:r>
      <w:r w:rsidR="004F66F2">
        <w:rPr>
          <w:rFonts w:ascii="Calibri" w:hAnsi="Calibri"/>
          <w:sz w:val="22"/>
          <w:szCs w:val="22"/>
        </w:rPr>
        <w:t>Agosto de 2019</w:t>
      </w:r>
      <w:r w:rsidRPr="00376699">
        <w:rPr>
          <w:rFonts w:ascii="Calibri" w:hAnsi="Calibri"/>
          <w:sz w:val="22"/>
          <w:szCs w:val="22"/>
        </w:rPr>
        <w:t>.</w:t>
      </w:r>
    </w:p>
    <w:p w:rsid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4F66F2" w:rsidRPr="00376699" w:rsidRDefault="004F66F2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376699" w:rsidRDefault="00376699" w:rsidP="00376699">
      <w:pPr>
        <w:pStyle w:val="western"/>
        <w:spacing w:after="0" w:line="240" w:lineRule="auto"/>
        <w:jc w:val="center"/>
      </w:pPr>
      <w:r>
        <w:rPr>
          <w:rFonts w:ascii="Calibri" w:hAnsi="Calibri"/>
          <w:sz w:val="22"/>
          <w:szCs w:val="22"/>
        </w:rPr>
        <w:t xml:space="preserve">Germano </w:t>
      </w:r>
      <w:proofErr w:type="spellStart"/>
      <w:r>
        <w:rPr>
          <w:rFonts w:ascii="Calibri" w:hAnsi="Calibri"/>
          <w:sz w:val="22"/>
          <w:szCs w:val="22"/>
        </w:rPr>
        <w:t>Bremm</w:t>
      </w:r>
      <w:proofErr w:type="spellEnd"/>
    </w:p>
    <w:p w:rsidR="00376699" w:rsidRDefault="00376699" w:rsidP="00376699">
      <w:pPr>
        <w:pStyle w:val="western"/>
        <w:spacing w:after="0" w:line="240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SECRETÁRIO SMAMS</w:t>
      </w:r>
    </w:p>
    <w:p w:rsidR="00A47E42" w:rsidRDefault="00A47E42" w:rsidP="00376699">
      <w:pPr>
        <w:spacing w:line="240" w:lineRule="auto"/>
      </w:pPr>
    </w:p>
    <w:sectPr w:rsidR="00A4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9"/>
    <w:rsid w:val="00376699"/>
    <w:rsid w:val="004F66F2"/>
    <w:rsid w:val="00902926"/>
    <w:rsid w:val="009F4F34"/>
    <w:rsid w:val="00A47E42"/>
    <w:rsid w:val="00A52129"/>
    <w:rsid w:val="00C67646"/>
    <w:rsid w:val="00C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766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766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37B8-193A-440F-AD60-A9869737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Zanette</dc:creator>
  <cp:lastModifiedBy>Luciane Zanette</cp:lastModifiedBy>
  <cp:revision>2</cp:revision>
  <dcterms:created xsi:type="dcterms:W3CDTF">2019-08-28T19:00:00Z</dcterms:created>
  <dcterms:modified xsi:type="dcterms:W3CDTF">2019-08-28T19:00:00Z</dcterms:modified>
</cp:coreProperties>
</file>