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EF" w:rsidRDefault="0087236D" w:rsidP="00193EEF">
      <w:pPr>
        <w:pStyle w:val="SemEspaamento"/>
        <w:ind w:firstLine="708"/>
        <w:jc w:val="both"/>
      </w:pPr>
      <w:r>
        <w:t xml:space="preserve">A revisão </w:t>
      </w:r>
      <w:r w:rsidR="005D3182">
        <w:t>a</w:t>
      </w:r>
      <w:r>
        <w:t xml:space="preserve"> ser </w:t>
      </w:r>
      <w:r w:rsidR="005F06F0">
        <w:t>realizada</w:t>
      </w:r>
      <w:r>
        <w:t xml:space="preserve"> </w:t>
      </w:r>
      <w:r w:rsidR="005F06F0">
        <w:t>servirá para identificar</w:t>
      </w:r>
      <w:r>
        <w:t xml:space="preserve"> se as </w:t>
      </w:r>
      <w:r w:rsidR="005D3182">
        <w:t xml:space="preserve">Áreas Especiais de Interesse Social (AEIS), que constam nas pastas </w:t>
      </w:r>
      <w:r w:rsidR="005D3182">
        <w:t>“</w:t>
      </w:r>
      <w:proofErr w:type="spellStart"/>
      <w:proofErr w:type="gramStart"/>
      <w:r w:rsidR="005D3182" w:rsidRPr="0087236D">
        <w:t>Reclassificação_Não_Adotada</w:t>
      </w:r>
      <w:proofErr w:type="spellEnd"/>
      <w:proofErr w:type="gramEnd"/>
      <w:r w:rsidR="005D3182">
        <w:t>”</w:t>
      </w:r>
      <w:r w:rsidR="005D3182">
        <w:t xml:space="preserve"> e </w:t>
      </w:r>
      <w:r w:rsidR="005D3182">
        <w:t>“</w:t>
      </w:r>
      <w:proofErr w:type="spellStart"/>
      <w:r w:rsidR="005D3182" w:rsidRPr="0087236D">
        <w:t>Sem_identificação</w:t>
      </w:r>
      <w:proofErr w:type="spellEnd"/>
      <w:r w:rsidR="005D3182">
        <w:t>”,</w:t>
      </w:r>
      <w:r>
        <w:t xml:space="preserve"> deverão </w:t>
      </w:r>
      <w:r w:rsidR="005D3182">
        <w:t>respeitar</w:t>
      </w:r>
      <w:r>
        <w:t xml:space="preserve"> a </w:t>
      </w:r>
      <w:r w:rsidR="005D3182">
        <w:t>re</w:t>
      </w:r>
      <w:r>
        <w:t>classificação (AEIS I, II, III ou IV) descrita</w:t>
      </w:r>
      <w:r w:rsidR="005D3182">
        <w:t>s</w:t>
      </w:r>
      <w:r>
        <w:t xml:space="preserve"> </w:t>
      </w:r>
      <w:r w:rsidR="005D3182">
        <w:t>n</w:t>
      </w:r>
      <w:r>
        <w:t>o Decreto Municipal 12716/00, ou se deverão ficar com a classificação citada no último decreto</w:t>
      </w:r>
      <w:r w:rsidR="005D3182">
        <w:t>, o qual</w:t>
      </w:r>
      <w:r>
        <w:t xml:space="preserve"> </w:t>
      </w:r>
      <w:r w:rsidR="005D3182">
        <w:t>alter</w:t>
      </w:r>
      <w:r>
        <w:t xml:space="preserve">ou </w:t>
      </w:r>
      <w:r w:rsidR="00677D84">
        <w:t xml:space="preserve">o </w:t>
      </w:r>
      <w:r>
        <w:t>se</w:t>
      </w:r>
      <w:r w:rsidR="00193EEF">
        <w:t>u</w:t>
      </w:r>
      <w:r>
        <w:t xml:space="preserve"> regime urbanístico</w:t>
      </w:r>
      <w:r w:rsidR="00193EEF">
        <w:t xml:space="preserve"> - </w:t>
      </w:r>
      <w:r w:rsidR="006D4C1A">
        <w:t>utilizando</w:t>
      </w:r>
      <w:r w:rsidR="00193EEF">
        <w:t xml:space="preserve"> a classificação que recebiam anteriormente ao PDDUA, </w:t>
      </w:r>
      <w:r w:rsidR="00677D84">
        <w:t>ou seja,</w:t>
      </w:r>
      <w:r w:rsidR="00193EEF">
        <w:t xml:space="preserve"> AEIS 1 e2.</w:t>
      </w:r>
    </w:p>
    <w:p w:rsidR="00193EEF" w:rsidRDefault="00193EEF" w:rsidP="00193EEF">
      <w:pPr>
        <w:pStyle w:val="SemEspaamento"/>
        <w:ind w:firstLine="708"/>
        <w:jc w:val="both"/>
      </w:pPr>
    </w:p>
    <w:p w:rsidR="00193EEF" w:rsidRDefault="00193EEF" w:rsidP="00193EEF">
      <w:pPr>
        <w:pStyle w:val="SemEspaamento"/>
        <w:ind w:firstLine="708"/>
        <w:jc w:val="both"/>
      </w:pPr>
      <w:r>
        <w:t>Algumas observações sobre o assunto:</w:t>
      </w:r>
    </w:p>
    <w:p w:rsidR="00193EEF" w:rsidRDefault="00193EEF" w:rsidP="00193EEF">
      <w:pPr>
        <w:pStyle w:val="SemEspaamento"/>
        <w:ind w:firstLine="708"/>
        <w:jc w:val="both"/>
      </w:pPr>
    </w:p>
    <w:p w:rsidR="00193EEF" w:rsidRDefault="00193EEF" w:rsidP="00193EEF">
      <w:pPr>
        <w:pStyle w:val="SemEspaamento"/>
        <w:numPr>
          <w:ilvl w:val="0"/>
          <w:numId w:val="3"/>
        </w:numPr>
        <w:jc w:val="both"/>
      </w:pPr>
      <w:r>
        <w:t xml:space="preserve">O Decreto </w:t>
      </w:r>
      <w:r w:rsidR="00D20492">
        <w:t xml:space="preserve">Municipal </w:t>
      </w:r>
      <w:r>
        <w:t>12716/00 fala em reclassificação d</w:t>
      </w:r>
      <w:r w:rsidR="00D20492">
        <w:t xml:space="preserve">as </w:t>
      </w:r>
      <w:r>
        <w:t xml:space="preserve">AEIS, deixando claro que está mudando a categoria </w:t>
      </w:r>
      <w:r w:rsidR="006D4C1A">
        <w:t>de cada AEIS citada;</w:t>
      </w:r>
    </w:p>
    <w:p w:rsidR="00624B9C" w:rsidRDefault="00193EEF" w:rsidP="00624B9C">
      <w:pPr>
        <w:pStyle w:val="SemEspaamento"/>
        <w:numPr>
          <w:ilvl w:val="0"/>
          <w:numId w:val="3"/>
        </w:numPr>
        <w:jc w:val="both"/>
      </w:pPr>
      <w:r>
        <w:t>Suspeita</w:t>
      </w:r>
      <w:r w:rsidR="00D20492">
        <w:t>-se</w:t>
      </w:r>
      <w:r>
        <w:t xml:space="preserve"> </w:t>
      </w:r>
      <w:r w:rsidR="006D4C1A">
        <w:t xml:space="preserve">que </w:t>
      </w:r>
      <w:r w:rsidR="00D20492">
        <w:t>as</w:t>
      </w:r>
      <w:r>
        <w:t xml:space="preserve"> reclassificaç</w:t>
      </w:r>
      <w:r w:rsidR="00D20492">
        <w:t>ões</w:t>
      </w:r>
      <w:r>
        <w:t xml:space="preserve"> descrita</w:t>
      </w:r>
      <w:r w:rsidR="00D20492">
        <w:t>s</w:t>
      </w:r>
      <w:r>
        <w:t xml:space="preserve"> pelo Decreto Municipal 12716/00 </w:t>
      </w:r>
      <w:r w:rsidR="00D20492">
        <w:t>não tenham sido atendidas</w:t>
      </w:r>
      <w:r>
        <w:t xml:space="preserve">, </w:t>
      </w:r>
      <w:r w:rsidR="00D20492">
        <w:t xml:space="preserve">ocasionando o descompasso atual entre a base de dados da Secretaria Municipal de Urbanismo (SMURB) e a sequência do histórico das </w:t>
      </w:r>
      <w:r w:rsidR="00D20492">
        <w:t>legislaç</w:t>
      </w:r>
      <w:r w:rsidR="00D20492">
        <w:t>ões</w:t>
      </w:r>
      <w:r w:rsidR="00D20492">
        <w:t xml:space="preserve"> Municipa</w:t>
      </w:r>
      <w:r w:rsidR="00D20492">
        <w:t>is levantadas para cada AEIS.</w:t>
      </w:r>
    </w:p>
    <w:p w:rsidR="00193EEF" w:rsidRDefault="00193EEF" w:rsidP="00624B9C">
      <w:pPr>
        <w:pStyle w:val="SemEspaamento"/>
        <w:numPr>
          <w:ilvl w:val="0"/>
          <w:numId w:val="3"/>
        </w:numPr>
        <w:jc w:val="both"/>
      </w:pPr>
      <w:r>
        <w:t xml:space="preserve">Os decretos posteriores ao </w:t>
      </w:r>
      <w:r w:rsidR="00D7080D">
        <w:t xml:space="preserve">Decreto Municipal </w:t>
      </w:r>
      <w:r>
        <w:t>12716/00</w:t>
      </w:r>
      <w:r w:rsidR="00D7080D">
        <w:t xml:space="preserve"> – os quais citam as AEIS </w:t>
      </w:r>
      <w:r>
        <w:t>com a classificação e</w:t>
      </w:r>
      <w:r w:rsidR="00D7080D">
        <w:t>quivocad</w:t>
      </w:r>
      <w:r>
        <w:t>a</w:t>
      </w:r>
      <w:r w:rsidR="00D7080D">
        <w:t xml:space="preserve"> -</w:t>
      </w:r>
      <w:r>
        <w:t xml:space="preserve"> não </w:t>
      </w:r>
      <w:r w:rsidR="00D7080D">
        <w:t>mencion</w:t>
      </w:r>
      <w:r>
        <w:t>am altera</w:t>
      </w:r>
      <w:r w:rsidR="00D7080D">
        <w:t>ção</w:t>
      </w:r>
      <w:r>
        <w:t xml:space="preserve"> </w:t>
      </w:r>
      <w:r w:rsidR="00D7080D">
        <w:t>d</w:t>
      </w:r>
      <w:r>
        <w:t>o tipo de</w:t>
      </w:r>
      <w:r w:rsidR="000946AA">
        <w:t>ssas</w:t>
      </w:r>
      <w:r>
        <w:t xml:space="preserve"> AEIS, </w:t>
      </w:r>
      <w:r w:rsidR="00D7080D">
        <w:t>apenas</w:t>
      </w:r>
      <w:r w:rsidR="000946AA">
        <w:t xml:space="preserve"> modifica</w:t>
      </w:r>
      <w:r w:rsidR="00D7080D">
        <w:t>m</w:t>
      </w:r>
      <w:r w:rsidR="000946AA">
        <w:t xml:space="preserve"> </w:t>
      </w:r>
      <w:r w:rsidR="00D7080D">
        <w:t>o</w:t>
      </w:r>
      <w:r w:rsidR="000946AA">
        <w:t>s</w:t>
      </w:r>
      <w:r>
        <w:t xml:space="preserve"> regime</w:t>
      </w:r>
      <w:r w:rsidR="000946AA">
        <w:t>s</w:t>
      </w:r>
      <w:r>
        <w:t xml:space="preserve"> urbanístico</w:t>
      </w:r>
      <w:r w:rsidR="000946AA">
        <w:t>s</w:t>
      </w:r>
      <w:r>
        <w:t xml:space="preserve">, </w:t>
      </w:r>
      <w:r w:rsidR="006D4C1A">
        <w:t>seus</w:t>
      </w:r>
      <w:bookmarkStart w:id="0" w:name="_GoBack"/>
      <w:bookmarkEnd w:id="0"/>
      <w:r w:rsidR="00624B9C">
        <w:t xml:space="preserve"> limites </w:t>
      </w:r>
      <w:r w:rsidR="000946AA">
        <w:t>ou suprim</w:t>
      </w:r>
      <w:r w:rsidR="00D7080D">
        <w:t>em</w:t>
      </w:r>
      <w:r w:rsidR="00624B9C">
        <w:t xml:space="preserve"> as </w:t>
      </w:r>
      <w:r w:rsidR="00D7080D">
        <w:t>próprias. Sendo assim</w:t>
      </w:r>
      <w:r w:rsidR="000946AA">
        <w:t xml:space="preserve">, não </w:t>
      </w:r>
      <w:r w:rsidR="00D7080D">
        <w:t>se entende que</w:t>
      </w:r>
      <w:r w:rsidR="000946AA">
        <w:t xml:space="preserve"> </w:t>
      </w:r>
      <w:r w:rsidR="00D7080D">
        <w:t>os textos d</w:t>
      </w:r>
      <w:r w:rsidR="000946AA">
        <w:t>es</w:t>
      </w:r>
      <w:r w:rsidR="00D7080D">
        <w:t>t</w:t>
      </w:r>
      <w:r w:rsidR="000946AA">
        <w:t xml:space="preserve">es decretos </w:t>
      </w:r>
      <w:r w:rsidR="00D7080D">
        <w:t>sejam</w:t>
      </w:r>
      <w:r w:rsidR="000946AA">
        <w:t xml:space="preserve"> reclassificadores das AEIS.</w:t>
      </w:r>
    </w:p>
    <w:p w:rsidR="00227B70" w:rsidRDefault="00227B70" w:rsidP="00624B9C">
      <w:pPr>
        <w:pStyle w:val="SemEspaamento"/>
        <w:numPr>
          <w:ilvl w:val="0"/>
          <w:numId w:val="3"/>
        </w:numPr>
        <w:jc w:val="both"/>
      </w:pPr>
      <w:r>
        <w:t xml:space="preserve">Lembrando que leis anteriores </w:t>
      </w:r>
      <w:r w:rsidR="001E3EC9">
        <w:t>mencion</w:t>
      </w:r>
      <w:r>
        <w:t>am números arábicos para identificar o tipo de AEIS (</w:t>
      </w:r>
      <w:r w:rsidRPr="00227B70">
        <w:t>L</w:t>
      </w:r>
      <w:r>
        <w:t>ei</w:t>
      </w:r>
      <w:r w:rsidRPr="00227B70">
        <w:t xml:space="preserve"> Complementar</w:t>
      </w:r>
      <w:r>
        <w:t xml:space="preserve"> </w:t>
      </w:r>
      <w:r w:rsidR="001E3EC9">
        <w:t>388</w:t>
      </w:r>
      <w:r w:rsidR="003B581B">
        <w:t>/</w:t>
      </w:r>
      <w:r w:rsidR="001E3EC9">
        <w:t>95</w:t>
      </w:r>
      <w:r>
        <w:t>), os quais descreviam situações diferentes do texto da legislação atual</w:t>
      </w:r>
      <w:r w:rsidR="005F06F0">
        <w:t xml:space="preserve"> (LC 434/99, atualizada e compilada até LC 667/11 incluindo a LC 646/10)</w:t>
      </w:r>
      <w:r w:rsidR="003B581B">
        <w:t>, que utiliza números romanos</w:t>
      </w:r>
      <w:r>
        <w:t>.</w:t>
      </w:r>
    </w:p>
    <w:p w:rsidR="00624B9C" w:rsidRDefault="00624B9C" w:rsidP="0087236D">
      <w:pPr>
        <w:ind w:firstLine="708"/>
        <w:jc w:val="both"/>
      </w:pPr>
    </w:p>
    <w:p w:rsidR="0087236D" w:rsidRDefault="0087236D" w:rsidP="0087236D">
      <w:pPr>
        <w:ind w:firstLine="708"/>
        <w:jc w:val="both"/>
      </w:pPr>
      <w:r>
        <w:t>A pasta “</w:t>
      </w:r>
      <w:proofErr w:type="spellStart"/>
      <w:proofErr w:type="gramStart"/>
      <w:r w:rsidRPr="0087236D">
        <w:t>Reclassificação_Não_Adotada</w:t>
      </w:r>
      <w:proofErr w:type="spellEnd"/>
      <w:proofErr w:type="gramEnd"/>
      <w:r>
        <w:t xml:space="preserve">” contém </w:t>
      </w:r>
      <w:r w:rsidR="003B581B">
        <w:t>sub</w:t>
      </w:r>
      <w:r>
        <w:t>pastas nomeadas de acordo com o código da subunidade de cada AEIS</w:t>
      </w:r>
      <w:r w:rsidR="003B581B">
        <w:t>. Dentro destas subpastas</w:t>
      </w:r>
      <w:r>
        <w:t xml:space="preserve"> </w:t>
      </w:r>
      <w:r w:rsidR="003B581B">
        <w:t>estão</w:t>
      </w:r>
      <w:r>
        <w:t xml:space="preserve"> arquivos PDF com a legislação que instituiu a AEIS, estabeleceu seu regime urbanístico e demais modificações. O número a frente de cada nome do </w:t>
      </w:r>
      <w:r w:rsidR="003B581B">
        <w:t xml:space="preserve">arquivo </w:t>
      </w:r>
      <w:r>
        <w:t xml:space="preserve">PDF serve para deixa-los na sequência temporal em que foram publicados. Ainda nestas </w:t>
      </w:r>
      <w:r w:rsidR="003B581B">
        <w:t>sub</w:t>
      </w:r>
      <w:r>
        <w:t>pastas há um arquivo JPEG com a localização de cada AEIS</w:t>
      </w:r>
      <w:r w:rsidR="003B581B">
        <w:t>,</w:t>
      </w:r>
      <w:r w:rsidR="00A03953">
        <w:t xml:space="preserve"> tanto no contexto </w:t>
      </w:r>
      <w:r w:rsidR="003B581B">
        <w:t>do</w:t>
      </w:r>
      <w:r w:rsidR="00A03953">
        <w:t xml:space="preserve"> município (onde ela </w:t>
      </w:r>
      <w:r w:rsidR="003B581B">
        <w:t>está</w:t>
      </w:r>
      <w:r w:rsidR="00A03953">
        <w:t xml:space="preserve"> </w:t>
      </w:r>
      <w:r w:rsidR="003B581B">
        <w:t>re</w:t>
      </w:r>
      <w:r w:rsidR="00A03953">
        <w:t>presentad</w:t>
      </w:r>
      <w:r w:rsidR="003B581B">
        <w:t>a</w:t>
      </w:r>
      <w:r w:rsidR="00A03953">
        <w:t xml:space="preserve"> por um pontinho vermelho) quanto no seu detalhamento do entorno</w:t>
      </w:r>
      <w:r>
        <w:t>.</w:t>
      </w:r>
    </w:p>
    <w:p w:rsidR="005639B9" w:rsidRDefault="0087236D" w:rsidP="00A03953">
      <w:pPr>
        <w:ind w:firstLine="708"/>
        <w:jc w:val="both"/>
      </w:pPr>
      <w:r>
        <w:t>A pasta “</w:t>
      </w:r>
      <w:proofErr w:type="spellStart"/>
      <w:r w:rsidRPr="0087236D">
        <w:t>Sem_identificação</w:t>
      </w:r>
      <w:proofErr w:type="spellEnd"/>
      <w:r>
        <w:t xml:space="preserve">” </w:t>
      </w:r>
      <w:r w:rsidR="003B581B">
        <w:t>refere-se</w:t>
      </w:r>
      <w:r>
        <w:t xml:space="preserve"> </w:t>
      </w:r>
      <w:r w:rsidR="003B581B">
        <w:t>às</w:t>
      </w:r>
      <w:r>
        <w:t xml:space="preserve"> AEIS </w:t>
      </w:r>
      <w:r w:rsidR="003B581B">
        <w:t xml:space="preserve">em </w:t>
      </w:r>
      <w:r>
        <w:t xml:space="preserve">que não </w:t>
      </w:r>
      <w:r w:rsidR="003B581B">
        <w:t>se encontrou</w:t>
      </w:r>
      <w:r>
        <w:t xml:space="preserve"> muitas informações sobre</w:t>
      </w:r>
      <w:r w:rsidR="003B581B">
        <w:t>. Desta forma</w:t>
      </w:r>
      <w:r>
        <w:t xml:space="preserve"> seria importante </w:t>
      </w:r>
      <w:r w:rsidR="003B581B">
        <w:t>descobrir-se</w:t>
      </w:r>
      <w:r>
        <w:t xml:space="preserve"> a lei ou decreto que as instituíram, o nome da comunidade </w:t>
      </w:r>
      <w:r w:rsidR="003B581B">
        <w:t>habita</w:t>
      </w:r>
      <w:r>
        <w:t xml:space="preserve"> </w:t>
      </w:r>
      <w:r w:rsidR="003B581B">
        <w:t>esta</w:t>
      </w:r>
      <w:r>
        <w:t xml:space="preserve"> área, ou algo do tipo.</w:t>
      </w:r>
      <w:r w:rsidR="00F40253">
        <w:t xml:space="preserve"> Nesta pasta também </w:t>
      </w:r>
      <w:r w:rsidR="003B581B">
        <w:t>estão</w:t>
      </w:r>
      <w:r w:rsidR="00F40253">
        <w:t xml:space="preserve"> outras </w:t>
      </w:r>
      <w:r w:rsidR="003B581B">
        <w:t>sub</w:t>
      </w:r>
      <w:r w:rsidR="00F40253">
        <w:t>pastas</w:t>
      </w:r>
      <w:r w:rsidR="003B581B">
        <w:t>,</w:t>
      </w:r>
      <w:r w:rsidR="00F40253">
        <w:t xml:space="preserve"> nomeadas de acordo com o código da subunidade de cada AEIS, pois é o único </w:t>
      </w:r>
      <w:r w:rsidR="005F06F0">
        <w:t>meio</w:t>
      </w:r>
      <w:r w:rsidR="00F40253">
        <w:t xml:space="preserve"> para identific</w:t>
      </w:r>
      <w:r w:rsidR="005F06F0">
        <w:t>á</w:t>
      </w:r>
      <w:r w:rsidR="00F40253">
        <w:t>-las.</w:t>
      </w:r>
    </w:p>
    <w:p w:rsidR="0087236D" w:rsidRDefault="0087236D" w:rsidP="0087236D">
      <w:pPr>
        <w:ind w:firstLine="708"/>
      </w:pPr>
    </w:p>
    <w:p w:rsidR="0087236D" w:rsidRDefault="0087236D" w:rsidP="0087236D">
      <w:pPr>
        <w:ind w:firstLine="708"/>
      </w:pPr>
    </w:p>
    <w:sectPr w:rsidR="00872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F2A"/>
    <w:multiLevelType w:val="hybridMultilevel"/>
    <w:tmpl w:val="F7BA2434"/>
    <w:lvl w:ilvl="0" w:tplc="C60AE00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03CA0"/>
    <w:multiLevelType w:val="hybridMultilevel"/>
    <w:tmpl w:val="90D00766"/>
    <w:lvl w:ilvl="0" w:tplc="3402A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8F332C"/>
    <w:multiLevelType w:val="hybridMultilevel"/>
    <w:tmpl w:val="264EC2A8"/>
    <w:lvl w:ilvl="0" w:tplc="EA66F3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83"/>
    <w:rsid w:val="000946AA"/>
    <w:rsid w:val="000F2771"/>
    <w:rsid w:val="00193EEF"/>
    <w:rsid w:val="001E3EC9"/>
    <w:rsid w:val="00227B70"/>
    <w:rsid w:val="003B581B"/>
    <w:rsid w:val="005639B9"/>
    <w:rsid w:val="005D3182"/>
    <w:rsid w:val="005F06F0"/>
    <w:rsid w:val="00624B9C"/>
    <w:rsid w:val="00677D84"/>
    <w:rsid w:val="006C0C83"/>
    <w:rsid w:val="006D4C1A"/>
    <w:rsid w:val="0087236D"/>
    <w:rsid w:val="00A03953"/>
    <w:rsid w:val="00D20492"/>
    <w:rsid w:val="00D7080D"/>
    <w:rsid w:val="00F40253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93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93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Pereira dos Santos</dc:creator>
  <cp:keywords/>
  <dc:description/>
  <cp:lastModifiedBy>Guilherme Silveira Castanheira</cp:lastModifiedBy>
  <cp:revision>6</cp:revision>
  <dcterms:created xsi:type="dcterms:W3CDTF">2015-07-07T20:04:00Z</dcterms:created>
  <dcterms:modified xsi:type="dcterms:W3CDTF">2015-07-10T14:14:00Z</dcterms:modified>
</cp:coreProperties>
</file>