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03B0F" w14:textId="74B7420C" w:rsidR="0006036C" w:rsidRPr="0006036C" w:rsidRDefault="0006036C" w:rsidP="0006036C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tbl>
      <w:tblPr>
        <w:tblW w:w="9095" w:type="dxa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1276"/>
        <w:gridCol w:w="4394"/>
        <w:gridCol w:w="30"/>
      </w:tblGrid>
      <w:tr w:rsidR="0006036C" w:rsidRPr="0006036C" w14:paraId="56096195" w14:textId="77777777" w:rsidTr="00D75B8E">
        <w:trPr>
          <w:trHeight w:val="300"/>
        </w:trPr>
        <w:tc>
          <w:tcPr>
            <w:tcW w:w="3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068EE3" w14:textId="77777777" w:rsidR="0006036C" w:rsidRPr="0006036C" w:rsidRDefault="0006036C" w:rsidP="0006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603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Meta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A4452D" w14:textId="77777777" w:rsidR="0006036C" w:rsidRPr="0006036C" w:rsidRDefault="0006036C" w:rsidP="0006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603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Etapa Fase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FE975B" w14:textId="77777777" w:rsidR="0006036C" w:rsidRPr="0006036C" w:rsidRDefault="0006036C" w:rsidP="0006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603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146E4" w14:textId="77777777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06036C" w:rsidRPr="0006036C" w14:paraId="54771AB8" w14:textId="77777777" w:rsidTr="00D75B8E">
        <w:trPr>
          <w:trHeight w:val="255"/>
        </w:trPr>
        <w:tc>
          <w:tcPr>
            <w:tcW w:w="3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F17948" w14:textId="77777777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C68511" w14:textId="77777777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BA2B5" w14:textId="77777777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DE92B" w14:textId="77777777" w:rsidR="0006036C" w:rsidRPr="0006036C" w:rsidRDefault="0006036C" w:rsidP="0006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6036C" w:rsidRPr="0006036C" w14:paraId="32BC4CA1" w14:textId="77777777" w:rsidTr="00D75B8E">
        <w:trPr>
          <w:trHeight w:val="270"/>
        </w:trPr>
        <w:tc>
          <w:tcPr>
            <w:tcW w:w="3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8E7AC" w14:textId="77777777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CA1BB" w14:textId="77777777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53A4E" w14:textId="77777777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AA517" w14:textId="77777777" w:rsidR="0006036C" w:rsidRPr="0006036C" w:rsidRDefault="0006036C" w:rsidP="0006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6036C" w:rsidRPr="0006036C" w14:paraId="0D1D94EA" w14:textId="77777777" w:rsidTr="00D75B8E">
        <w:trPr>
          <w:trHeight w:val="481"/>
        </w:trPr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D49E31" w14:textId="77777777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603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 Elaboração da Metodologia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C5B89D" w14:textId="77777777" w:rsidR="0006036C" w:rsidRPr="0006036C" w:rsidRDefault="0006036C" w:rsidP="0006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603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48076C" w14:textId="1147630A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603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Documento com a Metodologia a ser</w:t>
            </w:r>
            <w:r w:rsidR="009B02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utilizada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19068" w14:textId="77777777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06036C" w:rsidRPr="0006036C" w14:paraId="44002688" w14:textId="77777777" w:rsidTr="00D75B8E">
        <w:trPr>
          <w:trHeight w:val="255"/>
        </w:trPr>
        <w:tc>
          <w:tcPr>
            <w:tcW w:w="33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E69226" w14:textId="6D7CC020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603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 Diagnóstico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819E0A" w14:textId="77777777" w:rsidR="0006036C" w:rsidRPr="0006036C" w:rsidRDefault="0006036C" w:rsidP="0006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603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989E21" w14:textId="77777777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603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Leitura Técnica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7302E" w14:textId="77777777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06036C" w:rsidRPr="0006036C" w14:paraId="21CEA28E" w14:textId="77777777" w:rsidTr="00D75B8E">
        <w:trPr>
          <w:trHeight w:val="255"/>
        </w:trPr>
        <w:tc>
          <w:tcPr>
            <w:tcW w:w="33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D316BB" w14:textId="2458C6B0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1BF048" w14:textId="77777777" w:rsidR="0006036C" w:rsidRPr="0006036C" w:rsidRDefault="0006036C" w:rsidP="0006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603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DDC6A8" w14:textId="77777777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603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Leitura Comunitária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B0654" w14:textId="77777777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06036C" w:rsidRPr="0006036C" w14:paraId="79280615" w14:textId="77777777" w:rsidTr="00D75B8E">
        <w:trPr>
          <w:trHeight w:val="255"/>
        </w:trPr>
        <w:tc>
          <w:tcPr>
            <w:tcW w:w="33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3ED37E" w14:textId="1E1D0F73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603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 Projeto Piloto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443B32" w14:textId="77777777" w:rsidR="0006036C" w:rsidRPr="0006036C" w:rsidRDefault="0006036C" w:rsidP="0006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603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9FF6BB" w14:textId="77777777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603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Levantamentos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C950A7" w14:textId="77777777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06036C" w:rsidRPr="0006036C" w14:paraId="4FFABAA2" w14:textId="77777777" w:rsidTr="00D75B8E">
        <w:trPr>
          <w:trHeight w:val="255"/>
        </w:trPr>
        <w:tc>
          <w:tcPr>
            <w:tcW w:w="33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7E57A8" w14:textId="67BEEA68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F57D9A" w14:textId="77777777" w:rsidR="0006036C" w:rsidRPr="0006036C" w:rsidRDefault="0006036C" w:rsidP="0006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603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E07846" w14:textId="77777777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603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Anteprojeto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31508" w14:textId="77777777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06036C" w:rsidRPr="0006036C" w14:paraId="422EDE1B" w14:textId="77777777" w:rsidTr="00D75B8E">
        <w:trPr>
          <w:trHeight w:val="255"/>
        </w:trPr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D6B3E3" w14:textId="075B68A4" w:rsidR="0006036C" w:rsidRPr="00B3078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t-BR"/>
              </w:rPr>
            </w:pPr>
            <w:r w:rsidRPr="00B3078C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4. Alinhamento da Metodologia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BFFFE8" w14:textId="77777777" w:rsidR="0006036C" w:rsidRPr="00B3078C" w:rsidRDefault="0006036C" w:rsidP="0006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highlight w:val="yellow"/>
                <w:lang w:eastAsia="pt-BR"/>
              </w:rPr>
            </w:pPr>
            <w:r w:rsidRPr="00B3078C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C9251A" w14:textId="77777777" w:rsidR="0006036C" w:rsidRPr="00B3078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t-BR"/>
              </w:rPr>
            </w:pPr>
            <w:r w:rsidRPr="00B3078C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t-BR"/>
              </w:rPr>
              <w:t>Plano de Trabalho/Comunicação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A1044D" w14:textId="77777777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06036C" w:rsidRPr="0006036C" w14:paraId="4A2474C8" w14:textId="77777777" w:rsidTr="00D75B8E">
        <w:trPr>
          <w:trHeight w:val="255"/>
        </w:trPr>
        <w:tc>
          <w:tcPr>
            <w:tcW w:w="33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15EFF8" w14:textId="32538443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603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 Pactuação dos Temas</w:t>
            </w:r>
          </w:p>
          <w:p w14:paraId="1B0B8D60" w14:textId="69A0DCDF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3B4E01" w14:textId="77777777" w:rsidR="0006036C" w:rsidRPr="002C4190" w:rsidRDefault="0006036C" w:rsidP="0006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highlight w:val="yellow"/>
                <w:lang w:eastAsia="pt-BR"/>
              </w:rPr>
            </w:pPr>
            <w:r w:rsidRPr="002C419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2C43B1" w14:textId="04BAAB54" w:rsidR="0006036C" w:rsidRPr="002C4190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t-BR"/>
              </w:rPr>
            </w:pPr>
            <w:r w:rsidRPr="002C4190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t-BR"/>
              </w:rPr>
              <w:t>Definição da mis</w:t>
            </w:r>
            <w:r w:rsidR="003C532C" w:rsidRPr="002C4190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t-BR"/>
              </w:rPr>
              <w:t>s</w:t>
            </w:r>
            <w:r w:rsidRPr="002C4190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t-BR"/>
              </w:rPr>
              <w:t>ão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DDA82" w14:textId="77777777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06036C" w:rsidRPr="0006036C" w14:paraId="5FBA2076" w14:textId="77777777" w:rsidTr="00D75B8E">
        <w:trPr>
          <w:trHeight w:val="255"/>
        </w:trPr>
        <w:tc>
          <w:tcPr>
            <w:tcW w:w="3395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A10866" w14:textId="648CC18D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CC38E7" w14:textId="77777777" w:rsidR="0006036C" w:rsidRPr="0006036C" w:rsidRDefault="0006036C" w:rsidP="0006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603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AFB588" w14:textId="77777777" w:rsidR="0006036C" w:rsidRPr="0006036C" w:rsidRDefault="0006036C" w:rsidP="0006036C">
            <w:pPr>
              <w:spacing w:after="0" w:line="240" w:lineRule="auto"/>
              <w:ind w:right="-635"/>
              <w:rPr>
                <w:rFonts w:ascii="Calibri" w:eastAsia="Times New Roman" w:hAnsi="Calibri" w:cs="Calibri"/>
                <w:lang w:eastAsia="pt-BR"/>
              </w:rPr>
            </w:pPr>
            <w:r w:rsidRPr="000603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Cenários Futuros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4046A" w14:textId="77777777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06036C" w:rsidRPr="0006036C" w14:paraId="3C80037A" w14:textId="77777777" w:rsidTr="00D75B8E">
        <w:trPr>
          <w:trHeight w:val="255"/>
        </w:trPr>
        <w:tc>
          <w:tcPr>
            <w:tcW w:w="3395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7C336D" w14:textId="6C6CD105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CD86EE" w14:textId="77777777" w:rsidR="0006036C" w:rsidRPr="00B3078C" w:rsidRDefault="0006036C" w:rsidP="0006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highlight w:val="yellow"/>
                <w:lang w:eastAsia="pt-BR"/>
              </w:rPr>
            </w:pPr>
            <w:r w:rsidRPr="00B3078C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BE4A5A" w14:textId="77777777" w:rsidR="0006036C" w:rsidRPr="00B3078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t-BR"/>
              </w:rPr>
            </w:pPr>
            <w:r w:rsidRPr="00B3078C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t-BR"/>
              </w:rPr>
              <w:t>Consolidação do Diagnóstico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75335" w14:textId="77777777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06036C" w:rsidRPr="0006036C" w14:paraId="16955785" w14:textId="77777777" w:rsidTr="00D75B8E">
        <w:trPr>
          <w:trHeight w:val="255"/>
        </w:trPr>
        <w:tc>
          <w:tcPr>
            <w:tcW w:w="33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123664" w14:textId="59E9D566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BD505A" w14:textId="77777777" w:rsidR="0006036C" w:rsidRPr="00B3078C" w:rsidRDefault="0006036C" w:rsidP="0006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highlight w:val="yellow"/>
                <w:lang w:eastAsia="pt-BR"/>
              </w:rPr>
            </w:pPr>
            <w:r w:rsidRPr="00B3078C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C0651D" w14:textId="77777777" w:rsidR="0006036C" w:rsidRPr="00B3078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t-BR"/>
              </w:rPr>
            </w:pPr>
            <w:r w:rsidRPr="00B3078C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t-BR"/>
              </w:rPr>
              <w:t>Definição da Estratégia e Diretrizes Gerais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3C9E7" w14:textId="77777777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06036C" w:rsidRPr="0006036C" w14:paraId="0CB3081C" w14:textId="77777777" w:rsidTr="00D75B8E">
        <w:trPr>
          <w:trHeight w:val="255"/>
        </w:trPr>
        <w:tc>
          <w:tcPr>
            <w:tcW w:w="33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4B506C" w14:textId="01033F7C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603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 Elaboração Preliminar do Plano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592789" w14:textId="77777777" w:rsidR="0006036C" w:rsidRPr="002C4190" w:rsidRDefault="0006036C" w:rsidP="0006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highlight w:val="yellow"/>
                <w:lang w:eastAsia="pt-BR"/>
              </w:rPr>
            </w:pPr>
            <w:r w:rsidRPr="002C419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6.1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4E869E" w14:textId="70534E0D" w:rsidR="0006036C" w:rsidRPr="002C4190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t-BR"/>
              </w:rPr>
            </w:pPr>
            <w:r w:rsidRPr="002C4190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t-BR"/>
              </w:rPr>
              <w:t xml:space="preserve">Plano </w:t>
            </w:r>
            <w:r w:rsidR="00D75B8E" w:rsidRPr="002C4190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t-BR"/>
              </w:rPr>
              <w:t>C</w:t>
            </w:r>
            <w:r w:rsidRPr="002C4190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t-BR"/>
              </w:rPr>
              <w:t xml:space="preserve">onceitual - </w:t>
            </w:r>
            <w:r w:rsidR="00D75B8E" w:rsidRPr="002C4190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t-BR"/>
              </w:rPr>
              <w:t>D</w:t>
            </w:r>
            <w:r w:rsidRPr="002C4190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t-BR"/>
              </w:rPr>
              <w:t>iretrizes Específicas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8F18B2" w14:textId="77777777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06036C" w:rsidRPr="0006036C" w14:paraId="1D451C6D" w14:textId="77777777" w:rsidTr="00D75B8E">
        <w:trPr>
          <w:trHeight w:val="255"/>
        </w:trPr>
        <w:tc>
          <w:tcPr>
            <w:tcW w:w="3395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4ACA6D" w14:textId="51D5D998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449C0B" w14:textId="77777777" w:rsidR="0006036C" w:rsidRPr="0006036C" w:rsidRDefault="0006036C" w:rsidP="0006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603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230519" w14:textId="77777777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603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Encontro de Validação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76547" w14:textId="77777777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06036C" w:rsidRPr="0006036C" w14:paraId="3C3E6A7F" w14:textId="77777777" w:rsidTr="00D75B8E">
        <w:trPr>
          <w:trHeight w:val="268"/>
        </w:trPr>
        <w:tc>
          <w:tcPr>
            <w:tcW w:w="33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604DF2" w14:textId="093B5336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9B40A4" w14:textId="77777777" w:rsidR="0006036C" w:rsidRPr="002C4190" w:rsidRDefault="0006036C" w:rsidP="0006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highlight w:val="yellow"/>
                <w:lang w:eastAsia="pt-BR"/>
              </w:rPr>
            </w:pPr>
            <w:r w:rsidRPr="002C419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6.3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0B93A4" w14:textId="77777777" w:rsidR="0006036C" w:rsidRPr="002C4190" w:rsidRDefault="0006036C" w:rsidP="00D75B8E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t-BR"/>
              </w:rPr>
            </w:pPr>
            <w:r w:rsidRPr="002C4190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t-BR"/>
              </w:rPr>
              <w:t>Consolidação dos Resultados - Plano Preliminar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BE007" w14:textId="77777777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06036C" w:rsidRPr="0006036C" w14:paraId="67D90EB5" w14:textId="77777777" w:rsidTr="00D75B8E">
        <w:trPr>
          <w:trHeight w:val="255"/>
        </w:trPr>
        <w:tc>
          <w:tcPr>
            <w:tcW w:w="33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8870F0" w14:textId="2AEAC64F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603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 Elaboração Final do Plano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61891F" w14:textId="77777777" w:rsidR="0006036C" w:rsidRPr="0006036C" w:rsidRDefault="0006036C" w:rsidP="0006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603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D62D3F" w14:textId="146380EE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603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Definição d Etapas de Implementação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92B291" w14:textId="77777777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06036C" w:rsidRPr="0006036C" w14:paraId="1E4106E7" w14:textId="77777777" w:rsidTr="00D75B8E">
        <w:trPr>
          <w:trHeight w:val="255"/>
        </w:trPr>
        <w:tc>
          <w:tcPr>
            <w:tcW w:w="3395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163223" w14:textId="6DCE496E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8E3046" w14:textId="77777777" w:rsidR="0006036C" w:rsidRPr="0006036C" w:rsidRDefault="0006036C" w:rsidP="0006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603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DEB2D1" w14:textId="77777777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603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Definição da Estrutura de Gerenciamento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EB70B" w14:textId="77777777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06036C" w:rsidRPr="0006036C" w14:paraId="737D690E" w14:textId="77777777" w:rsidTr="00D75B8E">
        <w:trPr>
          <w:trHeight w:val="255"/>
        </w:trPr>
        <w:tc>
          <w:tcPr>
            <w:tcW w:w="33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B28098" w14:textId="0EC75A91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FC154B" w14:textId="77777777" w:rsidR="0006036C" w:rsidRPr="0006036C" w:rsidRDefault="0006036C" w:rsidP="0006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603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C9C26E" w14:textId="77777777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6036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Fechamento do Plano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4A3D0" w14:textId="77777777" w:rsidR="0006036C" w:rsidRPr="0006036C" w:rsidRDefault="0006036C" w:rsidP="0006036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</w:tbl>
    <w:p w14:paraId="03D9F2FD" w14:textId="77777777" w:rsidR="009E534A" w:rsidRDefault="009E534A" w:rsidP="0006036C">
      <w:pPr>
        <w:ind w:right="-852"/>
      </w:pPr>
    </w:p>
    <w:sectPr w:rsidR="009E53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C"/>
    <w:rsid w:val="0006036C"/>
    <w:rsid w:val="000B6403"/>
    <w:rsid w:val="001350A8"/>
    <w:rsid w:val="002C4190"/>
    <w:rsid w:val="003C532C"/>
    <w:rsid w:val="00560088"/>
    <w:rsid w:val="005E4AFD"/>
    <w:rsid w:val="009B0214"/>
    <w:rsid w:val="009E534A"/>
    <w:rsid w:val="00B3078C"/>
    <w:rsid w:val="00D7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5EB8"/>
  <w15:chartTrackingRefBased/>
  <w15:docId w15:val="{B921D15B-D106-48C5-BA41-06B76745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6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delourdes Bressiani</dc:creator>
  <cp:keywords/>
  <dc:description/>
  <cp:lastModifiedBy>delourdes Bressiani</cp:lastModifiedBy>
  <cp:revision>8</cp:revision>
  <dcterms:created xsi:type="dcterms:W3CDTF">2021-02-09T18:38:00Z</dcterms:created>
  <dcterms:modified xsi:type="dcterms:W3CDTF">2021-02-10T13:12:00Z</dcterms:modified>
</cp:coreProperties>
</file>